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C" w:rsidRPr="00F20442" w:rsidRDefault="00F7627C" w:rsidP="00F7627C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757401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September 20</w:t>
      </w:r>
      <w:r>
        <w:rPr>
          <w:rFonts w:ascii="Times New Roman" w:eastAsia="Times New Roman" w:hAnsi="Times New Roman" w:cs="Times New Roman"/>
          <w:sz w:val="20"/>
          <w:szCs w:val="20"/>
        </w:rPr>
        <w:t>15: Vol.-4, Issue- 4, P. 569-574</w:t>
      </w:r>
    </w:p>
    <w:p w:rsidR="00F7627C" w:rsidRDefault="00F7627C" w:rsidP="00F7627C">
      <w:pPr>
        <w:spacing w:after="0" w:line="360" w:lineRule="auto"/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F7627C" w:rsidRPr="00F20442" w:rsidRDefault="00F7627C" w:rsidP="00F7627C">
      <w:pPr>
        <w:spacing w:after="0" w:line="360" w:lineRule="auto"/>
        <w:rPr>
          <w:rFonts w:asciiTheme="majorHAnsi" w:hAnsiTheme="majorHAnsi"/>
          <w:b/>
          <w:color w:val="000000"/>
          <w:shd w:val="clear" w:color="auto" w:fill="FFFFFF"/>
        </w:rPr>
      </w:pPr>
      <w:r w:rsidRPr="00F20442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F20442">
        <w:rPr>
          <w:rFonts w:asciiTheme="majorHAnsi" w:hAnsiTheme="majorHAnsi"/>
          <w:b/>
          <w:color w:val="000000"/>
          <w:sz w:val="24"/>
          <w:szCs w:val="24"/>
        </w:rPr>
        <w:br/>
      </w:r>
      <w:r w:rsidRPr="00F20442">
        <w:rPr>
          <w:rFonts w:asciiTheme="majorHAnsi" w:hAnsiTheme="majorHAnsi"/>
          <w:b/>
          <w:color w:val="1F497D" w:themeColor="text2"/>
          <w:sz w:val="28"/>
          <w:szCs w:val="28"/>
        </w:rPr>
        <w:t>MRI imaging in meningeal diseases</w:t>
      </w:r>
      <w:r w:rsidRPr="00F20442">
        <w:rPr>
          <w:rFonts w:asciiTheme="majorHAnsi" w:hAnsiTheme="majorHAnsi"/>
          <w:b/>
          <w:color w:val="1F497D" w:themeColor="text2"/>
          <w:sz w:val="28"/>
          <w:szCs w:val="28"/>
        </w:rPr>
        <w:br/>
      </w:r>
      <w:r w:rsidRPr="00F20442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1</w:t>
      </w:r>
      <w:r w:rsidRPr="00F20442">
        <w:rPr>
          <w:rFonts w:asciiTheme="majorHAnsi" w:hAnsiTheme="majorHAnsi"/>
          <w:b/>
          <w:color w:val="000000"/>
          <w:shd w:val="clear" w:color="auto" w:fill="FFFFFF"/>
        </w:rPr>
        <w:t xml:space="preserve">Dr. </w:t>
      </w:r>
      <w:proofErr w:type="spellStart"/>
      <w:r w:rsidRPr="00F20442">
        <w:rPr>
          <w:rFonts w:asciiTheme="majorHAnsi" w:hAnsiTheme="majorHAnsi"/>
          <w:b/>
          <w:color w:val="000000"/>
          <w:shd w:val="clear" w:color="auto" w:fill="FFFFFF"/>
        </w:rPr>
        <w:t>Narendrakumar</w:t>
      </w:r>
      <w:proofErr w:type="spellEnd"/>
      <w:r w:rsidRPr="00F20442">
        <w:rPr>
          <w:rFonts w:asciiTheme="majorHAnsi" w:hAnsiTheme="majorHAnsi"/>
          <w:b/>
          <w:color w:val="000000"/>
          <w:shd w:val="clear" w:color="auto" w:fill="FFFFFF"/>
        </w:rPr>
        <w:t xml:space="preserve"> N </w:t>
      </w:r>
      <w:proofErr w:type="gramStart"/>
      <w:r w:rsidRPr="00F20442">
        <w:rPr>
          <w:rFonts w:asciiTheme="majorHAnsi" w:hAnsiTheme="majorHAnsi"/>
          <w:b/>
          <w:color w:val="000000"/>
          <w:shd w:val="clear" w:color="auto" w:fill="FFFFFF"/>
        </w:rPr>
        <w:t>Shah ,</w:t>
      </w:r>
      <w:proofErr w:type="gramEnd"/>
      <w:r w:rsidRPr="00F20442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r w:rsidRPr="00F20442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2</w:t>
      </w:r>
      <w:r w:rsidRPr="00F20442">
        <w:rPr>
          <w:rFonts w:asciiTheme="majorHAnsi" w:hAnsiTheme="majorHAnsi"/>
          <w:b/>
          <w:color w:val="000000"/>
          <w:shd w:val="clear" w:color="auto" w:fill="FFFFFF"/>
        </w:rPr>
        <w:t xml:space="preserve">Dr </w:t>
      </w:r>
      <w:proofErr w:type="spellStart"/>
      <w:r w:rsidRPr="00F20442">
        <w:rPr>
          <w:rFonts w:asciiTheme="majorHAnsi" w:hAnsiTheme="majorHAnsi"/>
          <w:b/>
          <w:color w:val="000000"/>
          <w:shd w:val="clear" w:color="auto" w:fill="FFFFFF"/>
        </w:rPr>
        <w:t>Vaishali</w:t>
      </w:r>
      <w:proofErr w:type="spellEnd"/>
      <w:r w:rsidRPr="00F20442">
        <w:rPr>
          <w:rFonts w:asciiTheme="majorHAnsi" w:hAnsiTheme="majorHAnsi"/>
          <w:b/>
          <w:color w:val="000000"/>
          <w:shd w:val="clear" w:color="auto" w:fill="FFFFFF"/>
        </w:rPr>
        <w:t xml:space="preserve"> D M </w:t>
      </w:r>
      <w:r w:rsidRPr="00F20442">
        <w:rPr>
          <w:rFonts w:asciiTheme="majorHAnsi" w:hAnsiTheme="majorHAnsi"/>
          <w:b/>
          <w:color w:val="000000"/>
          <w:shd w:val="clear" w:color="auto" w:fill="FFFFFF"/>
        </w:rPr>
        <w:br/>
      </w:r>
    </w:p>
    <w:p w:rsidR="00F7627C" w:rsidRPr="00F20442" w:rsidRDefault="00F7627C" w:rsidP="00F7627C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Associate professor, Department of </w:t>
      </w:r>
      <w:proofErr w:type="spellStart"/>
      <w:proofErr w:type="gramStart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Radiodiagnosis</w:t>
      </w:r>
      <w:proofErr w:type="spellEnd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SDM Medical college, </w:t>
      </w:r>
      <w:proofErr w:type="spellStart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Dharwad</w:t>
      </w:r>
      <w:proofErr w:type="spellEnd"/>
    </w:p>
    <w:p w:rsidR="00F7627C" w:rsidRPr="00F20442" w:rsidRDefault="00F7627C" w:rsidP="00F7627C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Consultant </w:t>
      </w:r>
      <w:proofErr w:type="gramStart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radiologist ,</w:t>
      </w:r>
      <w:proofErr w:type="gramEnd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NMR imaging centre, </w:t>
      </w:r>
      <w:proofErr w:type="spellStart"/>
      <w:r w:rsidRPr="00F20442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Hubli</w:t>
      </w:r>
      <w:proofErr w:type="spellEnd"/>
    </w:p>
    <w:p w:rsidR="00F7627C" w:rsidRDefault="00F7627C" w:rsidP="00F7627C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Name of the Institute/college: SDM medical college </w:t>
      </w:r>
      <w:r w:rsidRPr="00F20442">
        <w:rPr>
          <w:rFonts w:asciiTheme="majorHAnsi" w:hAnsiTheme="majorHAnsi"/>
          <w:color w:val="000000"/>
          <w:sz w:val="18"/>
          <w:szCs w:val="18"/>
        </w:rPr>
        <w:br/>
      </w:r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Dr. </w:t>
      </w:r>
      <w:proofErr w:type="spellStart"/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Vaishali</w:t>
      </w:r>
      <w:proofErr w:type="spellEnd"/>
      <w:r w:rsidRPr="00F2044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D. M.</w:t>
      </w:r>
    </w:p>
    <w:p w:rsidR="00F7627C" w:rsidRPr="00F20442" w:rsidRDefault="00F7627C" w:rsidP="00F762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20442">
        <w:rPr>
          <w:rFonts w:ascii="Times New Roman" w:hAnsi="Times New Roman"/>
          <w:color w:val="000000"/>
          <w:sz w:val="18"/>
          <w:szCs w:val="18"/>
        </w:rPr>
        <w:br/>
      </w:r>
      <w:r w:rsidRPr="00F20442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F7627C" w:rsidRDefault="00F7627C" w:rsidP="00F7627C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F20442">
        <w:rPr>
          <w:rFonts w:cs="Times New Roman"/>
          <w:sz w:val="20"/>
          <w:szCs w:val="20"/>
        </w:rPr>
        <w:t>Meninges</w:t>
      </w:r>
      <w:proofErr w:type="spellEnd"/>
      <w:r w:rsidRPr="00F20442">
        <w:rPr>
          <w:rFonts w:cs="Times New Roman"/>
          <w:sz w:val="20"/>
          <w:szCs w:val="20"/>
        </w:rPr>
        <w:t xml:space="preserve"> are the outer coverings of the </w:t>
      </w:r>
      <w:proofErr w:type="spellStart"/>
      <w:r w:rsidRPr="00F20442">
        <w:rPr>
          <w:rFonts w:cs="Times New Roman"/>
          <w:sz w:val="20"/>
          <w:szCs w:val="20"/>
        </w:rPr>
        <w:t>neuraxis</w:t>
      </w:r>
      <w:proofErr w:type="spellEnd"/>
      <w:r w:rsidRPr="00F20442">
        <w:rPr>
          <w:rFonts w:cs="Times New Roman"/>
          <w:sz w:val="20"/>
          <w:szCs w:val="20"/>
        </w:rPr>
        <w:t xml:space="preserve">. A variety of diseases can affect the </w:t>
      </w:r>
      <w:proofErr w:type="spellStart"/>
      <w:r w:rsidRPr="00F20442">
        <w:rPr>
          <w:rFonts w:cs="Times New Roman"/>
          <w:sz w:val="20"/>
          <w:szCs w:val="20"/>
        </w:rPr>
        <w:t>meninges</w:t>
      </w:r>
      <w:proofErr w:type="spellEnd"/>
      <w:r w:rsidRPr="00F20442">
        <w:rPr>
          <w:rFonts w:cs="Times New Roman"/>
          <w:sz w:val="20"/>
          <w:szCs w:val="20"/>
        </w:rPr>
        <w:t xml:space="preserve">. Contrast </w:t>
      </w:r>
      <w:proofErr w:type="spellStart"/>
      <w:r w:rsidRPr="00F20442">
        <w:rPr>
          <w:rFonts w:cs="Times New Roman"/>
          <w:sz w:val="20"/>
          <w:szCs w:val="20"/>
        </w:rPr>
        <w:t>enhaced</w:t>
      </w:r>
      <w:proofErr w:type="spellEnd"/>
      <w:r w:rsidRPr="00F20442">
        <w:rPr>
          <w:rFonts w:cs="Times New Roman"/>
          <w:sz w:val="20"/>
          <w:szCs w:val="20"/>
        </w:rPr>
        <w:t xml:space="preserve"> MR imaging is the non invasive investigation of choice in the evaluation of these diseases. We conducted a retrospective study of meningeal diseases detected on MR </w:t>
      </w:r>
      <w:proofErr w:type="gramStart"/>
      <w:r w:rsidRPr="00F20442">
        <w:rPr>
          <w:rFonts w:cs="Times New Roman"/>
          <w:sz w:val="20"/>
          <w:szCs w:val="20"/>
        </w:rPr>
        <w:t>images,</w:t>
      </w:r>
      <w:proofErr w:type="gramEnd"/>
      <w:r w:rsidRPr="00F20442">
        <w:rPr>
          <w:rFonts w:cs="Times New Roman"/>
          <w:sz w:val="20"/>
          <w:szCs w:val="20"/>
        </w:rPr>
        <w:t xml:space="preserve"> We hereby describe the MR imaging findings in meningeal disease.</w:t>
      </w:r>
    </w:p>
    <w:p w:rsidR="00F7627C" w:rsidRPr="00F20442" w:rsidRDefault="00F7627C" w:rsidP="00F7627C">
      <w:pPr>
        <w:pStyle w:val="NoSpacing"/>
        <w:spacing w:line="360" w:lineRule="auto"/>
        <w:jc w:val="both"/>
        <w:rPr>
          <w:rFonts w:cs="Times New Roman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627C"/>
    <w:rsid w:val="000061B3"/>
    <w:rsid w:val="0006104F"/>
    <w:rsid w:val="00274F00"/>
    <w:rsid w:val="004B274B"/>
    <w:rsid w:val="0059030B"/>
    <w:rsid w:val="009E591E"/>
    <w:rsid w:val="00A83F59"/>
    <w:rsid w:val="00AE3137"/>
    <w:rsid w:val="00F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7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27C"/>
    <w:pPr>
      <w:spacing w:after="0" w:line="240" w:lineRule="auto"/>
    </w:pPr>
    <w:rPr>
      <w:rFonts w:ascii="Times New Roman" w:hAnsi="Times New Roman"/>
      <w:sz w:val="24"/>
      <w:lang w:val="en-IN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7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7627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2015-10-12T11:02:00Z</dcterms:created>
  <dcterms:modified xsi:type="dcterms:W3CDTF">2015-10-12T11:03:00Z</dcterms:modified>
</cp:coreProperties>
</file>